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0E" w:rsidRPr="00185544" w:rsidRDefault="00567666" w:rsidP="00361A97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5470E" w:rsidRPr="00185544" w:rsidRDefault="0095470E" w:rsidP="0095470E">
      <w:pPr>
        <w:spacing w:after="0" w:line="240" w:lineRule="auto"/>
        <w:jc w:val="right"/>
        <w:rPr>
          <w:rFonts w:asciiTheme="minorHAnsi" w:hAnsiTheme="minorHAnsi" w:cstheme="minorHAnsi"/>
          <w:color w:val="4F81BD"/>
          <w:sz w:val="20"/>
          <w:szCs w:val="20"/>
        </w:rPr>
      </w:pPr>
    </w:p>
    <w:p w:rsidR="006B3CCD" w:rsidRDefault="0032453C" w:rsidP="00A245F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245FC" w:rsidRPr="00185544">
        <w:rPr>
          <w:rFonts w:asciiTheme="minorHAnsi" w:hAnsiTheme="minorHAnsi" w:cstheme="minorHAnsi"/>
          <w:sz w:val="20"/>
          <w:szCs w:val="20"/>
        </w:rPr>
        <w:t xml:space="preserve">                 </w:t>
      </w:r>
    </w:p>
    <w:p w:rsidR="006B3CCD" w:rsidRDefault="006B3CCD" w:rsidP="00A245F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A245F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Wrocław, </w:t>
      </w:r>
      <w:r w:rsidR="00BF3F17">
        <w:rPr>
          <w:rFonts w:asciiTheme="minorHAnsi" w:hAnsiTheme="minorHAnsi" w:cstheme="minorHAnsi"/>
          <w:sz w:val="20"/>
          <w:szCs w:val="20"/>
        </w:rPr>
        <w:t>26</w:t>
      </w:r>
      <w:r w:rsidR="00061DA0">
        <w:rPr>
          <w:rFonts w:asciiTheme="minorHAnsi" w:hAnsiTheme="minorHAnsi" w:cstheme="minorHAnsi"/>
          <w:sz w:val="20"/>
          <w:szCs w:val="20"/>
        </w:rPr>
        <w:t>.09</w:t>
      </w:r>
      <w:r w:rsidR="005739C3">
        <w:rPr>
          <w:rFonts w:asciiTheme="minorHAnsi" w:hAnsiTheme="minorHAnsi" w:cstheme="minorHAnsi"/>
          <w:sz w:val="20"/>
          <w:szCs w:val="20"/>
        </w:rPr>
        <w:t>.2019</w:t>
      </w:r>
    </w:p>
    <w:p w:rsidR="0095470E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B3CCD" w:rsidRPr="00185544" w:rsidRDefault="006B3CCD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74958" w:rsidRDefault="00174958" w:rsidP="00917E9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17E94" w:rsidRDefault="00520D7A" w:rsidP="00917E94">
      <w:pPr>
        <w:spacing w:after="0" w:line="240" w:lineRule="auto"/>
        <w:rPr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Znak sprawy: </w:t>
      </w:r>
      <w:r w:rsidR="00917E94">
        <w:rPr>
          <w:sz w:val="20"/>
          <w:szCs w:val="20"/>
        </w:rPr>
        <w:t>DPZ.42.11</w:t>
      </w:r>
      <w:r w:rsidR="00433660">
        <w:rPr>
          <w:sz w:val="20"/>
          <w:szCs w:val="20"/>
        </w:rPr>
        <w:t xml:space="preserve">.73. </w:t>
      </w:r>
      <w:r w:rsidR="00174958">
        <w:rPr>
          <w:sz w:val="20"/>
          <w:szCs w:val="20"/>
        </w:rPr>
        <w:t>2019</w:t>
      </w:r>
      <w:r w:rsidR="0051427A">
        <w:rPr>
          <w:sz w:val="20"/>
          <w:szCs w:val="20"/>
        </w:rPr>
        <w:t>.</w:t>
      </w:r>
      <w:r w:rsidR="00917E94">
        <w:rPr>
          <w:sz w:val="20"/>
          <w:szCs w:val="20"/>
        </w:rPr>
        <w:t>BJÓ</w:t>
      </w:r>
    </w:p>
    <w:p w:rsidR="005739C3" w:rsidRDefault="005739C3" w:rsidP="005739C3">
      <w:pPr>
        <w:spacing w:after="0" w:line="240" w:lineRule="auto"/>
        <w:rPr>
          <w:sz w:val="20"/>
          <w:szCs w:val="20"/>
        </w:rPr>
      </w:pPr>
    </w:p>
    <w:p w:rsidR="00917E94" w:rsidRPr="009E6551" w:rsidRDefault="00361A97" w:rsidP="009E655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  <w:lang w:eastAsia="en-US"/>
        </w:rPr>
      </w:pPr>
      <w:bookmarkStart w:id="0" w:name="OLE_LINK22"/>
      <w:bookmarkStart w:id="1" w:name="OLE_LINK23"/>
      <w:bookmarkStart w:id="2" w:name="OLE_LINK24"/>
      <w:bookmarkStart w:id="3" w:name="OLE_LINK25"/>
      <w:r>
        <w:rPr>
          <w:rFonts w:asciiTheme="minorHAnsi" w:hAnsiTheme="minorHAnsi" w:cstheme="minorHAnsi"/>
          <w:b/>
          <w:bCs/>
          <w:sz w:val="20"/>
          <w:szCs w:val="20"/>
        </w:rPr>
        <w:t xml:space="preserve">Wyniki </w:t>
      </w:r>
      <w:bookmarkStart w:id="4" w:name="_GoBack"/>
      <w:bookmarkEnd w:id="4"/>
      <w:r w:rsidR="0095470E" w:rsidRPr="00175FCE">
        <w:rPr>
          <w:rFonts w:asciiTheme="minorHAnsi" w:hAnsiTheme="minorHAnsi" w:cstheme="minorHAnsi"/>
          <w:b/>
          <w:bCs/>
          <w:sz w:val="20"/>
          <w:szCs w:val="20"/>
        </w:rPr>
        <w:t xml:space="preserve"> z postępowania o udzielenie zamówienia</w:t>
      </w:r>
      <w:bookmarkEnd w:id="0"/>
      <w:bookmarkEnd w:id="1"/>
      <w:bookmarkEnd w:id="2"/>
      <w:bookmarkEnd w:id="3"/>
      <w:r w:rsidR="00A245FC" w:rsidRPr="00175FC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5470E" w:rsidRPr="00175FCE">
        <w:rPr>
          <w:rFonts w:asciiTheme="minorHAnsi" w:hAnsiTheme="minorHAnsi" w:cstheme="minorHAnsi"/>
          <w:b/>
          <w:bCs/>
          <w:sz w:val="20"/>
          <w:szCs w:val="20"/>
        </w:rPr>
        <w:t>o wartości nieprzekraczającej 30 000 euro netto</w:t>
      </w:r>
      <w:r w:rsidR="00A245FC" w:rsidRPr="00175FC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74958" w:rsidRPr="00174958">
        <w:rPr>
          <w:rFonts w:asciiTheme="minorHAnsi" w:hAnsiTheme="minorHAnsi" w:cstheme="minorHAnsi"/>
          <w:bCs/>
          <w:sz w:val="20"/>
          <w:szCs w:val="20"/>
        </w:rPr>
        <w:t xml:space="preserve">na zakup </w:t>
      </w:r>
      <w:r w:rsidR="009E6551">
        <w:rPr>
          <w:rFonts w:eastAsia="Calibri"/>
          <w:sz w:val="20"/>
          <w:szCs w:val="20"/>
          <w:lang w:eastAsia="en-US"/>
        </w:rPr>
        <w:t xml:space="preserve">dużych , pojemnych toreb  z nadrukiem </w:t>
      </w:r>
      <w:r w:rsidR="009E6551" w:rsidRPr="006F1676">
        <w:rPr>
          <w:rFonts w:eastAsia="Calibri"/>
          <w:sz w:val="20"/>
          <w:szCs w:val="20"/>
          <w:lang w:eastAsia="en-US"/>
        </w:rPr>
        <w:t xml:space="preserve"> (</w:t>
      </w:r>
      <w:r w:rsidR="009E6551">
        <w:rPr>
          <w:rFonts w:eastAsia="Calibri"/>
          <w:sz w:val="20"/>
          <w:szCs w:val="20"/>
          <w:lang w:eastAsia="en-US"/>
        </w:rPr>
        <w:t>3 logo)</w:t>
      </w:r>
      <w:r w:rsidR="008008BA">
        <w:rPr>
          <w:color w:val="000000"/>
        </w:rPr>
        <w:t xml:space="preserve"> </w:t>
      </w:r>
      <w:r w:rsidR="00174958">
        <w:rPr>
          <w:rFonts w:asciiTheme="minorHAnsi" w:hAnsiTheme="minorHAnsi" w:cstheme="minorHAnsi"/>
          <w:bCs/>
          <w:sz w:val="20"/>
          <w:szCs w:val="20"/>
        </w:rPr>
        <w:t xml:space="preserve">w ramach realizacji </w:t>
      </w:r>
      <w:r w:rsidR="00363D10">
        <w:rPr>
          <w:sz w:val="20"/>
          <w:szCs w:val="20"/>
        </w:rPr>
        <w:t>zadania</w:t>
      </w:r>
      <w:r w:rsidR="00363D10" w:rsidRPr="000010BD">
        <w:rPr>
          <w:sz w:val="20"/>
          <w:szCs w:val="20"/>
        </w:rPr>
        <w:t xml:space="preserve"> pn. „</w:t>
      </w:r>
      <w:r w:rsidR="00363D10">
        <w:rPr>
          <w:rFonts w:eastAsia="Arial Unicode MS"/>
          <w:color w:val="000000"/>
          <w:sz w:val="20"/>
          <w:szCs w:val="20"/>
        </w:rPr>
        <w:t xml:space="preserve">Edukacja zdrowotna </w:t>
      </w:r>
      <w:r w:rsidR="00363D10" w:rsidRPr="000010BD">
        <w:rPr>
          <w:rFonts w:eastAsia="Arial Unicode MS"/>
          <w:color w:val="000000"/>
          <w:sz w:val="20"/>
          <w:szCs w:val="20"/>
        </w:rPr>
        <w:t xml:space="preserve"> w profilaktyce nadwagi i otyłości</w:t>
      </w:r>
      <w:r w:rsidR="00363D10">
        <w:rPr>
          <w:rFonts w:eastAsia="Arial Unicode MS"/>
          <w:color w:val="000000"/>
          <w:sz w:val="20"/>
          <w:szCs w:val="20"/>
        </w:rPr>
        <w:t xml:space="preserve"> u dzieci i młodzieży</w:t>
      </w:r>
      <w:r w:rsidR="00363D10" w:rsidRPr="000010BD">
        <w:rPr>
          <w:rFonts w:eastAsia="Arial Unicode MS"/>
          <w:color w:val="000000"/>
          <w:sz w:val="20"/>
          <w:szCs w:val="20"/>
        </w:rPr>
        <w:t xml:space="preserve">”.  </w:t>
      </w:r>
    </w:p>
    <w:p w:rsidR="00363D10" w:rsidRPr="005823FE" w:rsidRDefault="00363D10" w:rsidP="005739C3">
      <w:pPr>
        <w:spacing w:after="0" w:line="240" w:lineRule="auto"/>
        <w:rPr>
          <w:rFonts w:eastAsia="Arial Unicode MS"/>
          <w:color w:val="000000"/>
          <w:sz w:val="20"/>
          <w:szCs w:val="18"/>
        </w:rPr>
      </w:pPr>
    </w:p>
    <w:p w:rsidR="00433660" w:rsidRPr="00185544" w:rsidRDefault="0095470E" w:rsidP="0043366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>1. W celu dokonania zamówienia o wartości nieprz</w:t>
      </w:r>
      <w:r w:rsidR="00433660">
        <w:rPr>
          <w:rFonts w:asciiTheme="minorHAnsi" w:hAnsiTheme="minorHAnsi" w:cstheme="minorHAnsi"/>
          <w:sz w:val="20"/>
          <w:szCs w:val="20"/>
        </w:rPr>
        <w:t xml:space="preserve">ekraczającej 30 000 euro netto  </w:t>
      </w:r>
      <w:r w:rsidRPr="00185544">
        <w:rPr>
          <w:rFonts w:asciiTheme="minorHAnsi" w:hAnsiTheme="minorHAnsi" w:cstheme="minorHAnsi"/>
          <w:sz w:val="20"/>
          <w:szCs w:val="20"/>
        </w:rPr>
        <w:t>w dniu</w:t>
      </w:r>
      <w:r w:rsidR="002A13CD"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51427A">
        <w:rPr>
          <w:rFonts w:asciiTheme="minorHAnsi" w:hAnsiTheme="minorHAnsi" w:cstheme="minorHAnsi"/>
          <w:sz w:val="20"/>
          <w:szCs w:val="20"/>
        </w:rPr>
        <w:t>17</w:t>
      </w:r>
      <w:r w:rsidR="009E6551">
        <w:rPr>
          <w:rFonts w:asciiTheme="minorHAnsi" w:hAnsiTheme="minorHAnsi" w:cstheme="minorHAnsi"/>
          <w:sz w:val="20"/>
          <w:szCs w:val="20"/>
        </w:rPr>
        <w:t>.09</w:t>
      </w:r>
      <w:r w:rsidR="00982FC7">
        <w:rPr>
          <w:rFonts w:asciiTheme="minorHAnsi" w:hAnsiTheme="minorHAnsi" w:cstheme="minorHAnsi"/>
          <w:sz w:val="20"/>
          <w:szCs w:val="20"/>
        </w:rPr>
        <w:t>.2019</w:t>
      </w:r>
      <w:r w:rsidRPr="00185544">
        <w:rPr>
          <w:rFonts w:asciiTheme="minorHAnsi" w:hAnsiTheme="minorHAnsi" w:cstheme="minorHAnsi"/>
          <w:sz w:val="20"/>
          <w:szCs w:val="20"/>
        </w:rPr>
        <w:t xml:space="preserve"> r</w:t>
      </w:r>
      <w:r w:rsidR="00433660" w:rsidRPr="00433660">
        <w:rPr>
          <w:rFonts w:asciiTheme="minorHAnsi" w:hAnsiTheme="minorHAnsi" w:cstheme="minorHAnsi"/>
          <w:sz w:val="20"/>
          <w:szCs w:val="20"/>
        </w:rPr>
        <w:t xml:space="preserve"> </w:t>
      </w:r>
      <w:r w:rsidR="00433660" w:rsidRPr="00185544">
        <w:rPr>
          <w:rFonts w:asciiTheme="minorHAnsi" w:hAnsiTheme="minorHAnsi" w:cstheme="minorHAnsi"/>
          <w:sz w:val="20"/>
          <w:szCs w:val="20"/>
        </w:rPr>
        <w:t>opublikowano zaproszenie do składania ofert na stronie internetowej Zamawiając</w:t>
      </w:r>
      <w:r w:rsidR="00433660">
        <w:rPr>
          <w:rFonts w:asciiTheme="minorHAnsi" w:hAnsiTheme="minorHAnsi" w:cstheme="minorHAnsi"/>
          <w:sz w:val="20"/>
          <w:szCs w:val="20"/>
        </w:rPr>
        <w:t>ego http://www.spzoz.wroc.pl</w:t>
      </w:r>
    </w:p>
    <w:p w:rsidR="0095470E" w:rsidRPr="00185544" w:rsidRDefault="0095470E" w:rsidP="0043366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2. Do dnia </w:t>
      </w:r>
      <w:r w:rsidR="00433660">
        <w:rPr>
          <w:rFonts w:asciiTheme="minorHAnsi" w:hAnsiTheme="minorHAnsi" w:cstheme="minorHAnsi"/>
          <w:sz w:val="20"/>
          <w:szCs w:val="20"/>
        </w:rPr>
        <w:t>24.</w:t>
      </w:r>
      <w:r w:rsidR="00AD56AF">
        <w:rPr>
          <w:rFonts w:asciiTheme="minorHAnsi" w:hAnsiTheme="minorHAnsi" w:cstheme="minorHAnsi"/>
          <w:sz w:val="20"/>
          <w:szCs w:val="20"/>
        </w:rPr>
        <w:t>09</w:t>
      </w:r>
      <w:r w:rsidR="003B4DEE">
        <w:rPr>
          <w:rFonts w:asciiTheme="minorHAnsi" w:hAnsiTheme="minorHAnsi" w:cstheme="minorHAnsi"/>
          <w:sz w:val="20"/>
          <w:szCs w:val="20"/>
        </w:rPr>
        <w:t>.</w:t>
      </w:r>
      <w:r w:rsidR="00982FC7">
        <w:rPr>
          <w:rFonts w:asciiTheme="minorHAnsi" w:hAnsiTheme="minorHAnsi" w:cstheme="minorHAnsi"/>
          <w:sz w:val="20"/>
          <w:szCs w:val="20"/>
        </w:rPr>
        <w:t>2019</w:t>
      </w:r>
      <w:r w:rsidRPr="00185544">
        <w:rPr>
          <w:rFonts w:asciiTheme="minorHAnsi" w:hAnsiTheme="minorHAnsi" w:cstheme="minorHAnsi"/>
          <w:sz w:val="20"/>
          <w:szCs w:val="20"/>
        </w:rPr>
        <w:t xml:space="preserve"> r. do godz. </w:t>
      </w:r>
      <w:r w:rsidR="00174958">
        <w:rPr>
          <w:rFonts w:asciiTheme="minorHAnsi" w:hAnsiTheme="minorHAnsi" w:cstheme="minorHAnsi"/>
          <w:sz w:val="20"/>
          <w:szCs w:val="20"/>
        </w:rPr>
        <w:t>14.30</w:t>
      </w:r>
      <w:r w:rsidRPr="00185544">
        <w:rPr>
          <w:rFonts w:asciiTheme="minorHAnsi" w:hAnsiTheme="minorHAnsi" w:cstheme="minorHAnsi"/>
          <w:sz w:val="20"/>
          <w:szCs w:val="20"/>
        </w:rPr>
        <w:t xml:space="preserve"> złożono poniższe oferty:</w:t>
      </w: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8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8476"/>
      </w:tblGrid>
      <w:tr w:rsidR="00361A97" w:rsidRPr="00185544" w:rsidTr="00361A97">
        <w:trPr>
          <w:trHeight w:val="398"/>
        </w:trPr>
        <w:tc>
          <w:tcPr>
            <w:tcW w:w="381" w:type="dxa"/>
          </w:tcPr>
          <w:p w:rsidR="00361A97" w:rsidRPr="007E3325" w:rsidRDefault="00361A97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3325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8476" w:type="dxa"/>
          </w:tcPr>
          <w:p w:rsidR="00361A97" w:rsidRPr="007E3325" w:rsidRDefault="00361A97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3325">
              <w:rPr>
                <w:rFonts w:asciiTheme="minorHAnsi" w:hAnsiTheme="minorHAnsi" w:cstheme="minorHAnsi"/>
                <w:bCs/>
                <w:sz w:val="20"/>
                <w:szCs w:val="20"/>
              </w:rPr>
              <w:t>Nazwa i adres Wykonawcy</w:t>
            </w:r>
          </w:p>
        </w:tc>
      </w:tr>
      <w:tr w:rsidR="00361A97" w:rsidRPr="00185544" w:rsidTr="00361A97">
        <w:tc>
          <w:tcPr>
            <w:tcW w:w="381" w:type="dxa"/>
          </w:tcPr>
          <w:p w:rsidR="00361A97" w:rsidRPr="008A52C8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76" w:type="dxa"/>
          </w:tcPr>
          <w:p w:rsidR="00361A97" w:rsidRPr="00CA1084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Studio Siedem Grzegorz Żółkowski   ul. Myślenicka 186, 30-698 Kraków</w:t>
            </w:r>
          </w:p>
        </w:tc>
      </w:tr>
      <w:tr w:rsidR="00361A97" w:rsidRPr="00185544" w:rsidTr="00361A97">
        <w:tc>
          <w:tcPr>
            <w:tcW w:w="381" w:type="dxa"/>
          </w:tcPr>
          <w:p w:rsidR="00361A97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476" w:type="dxa"/>
          </w:tcPr>
          <w:p w:rsidR="00361A97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FPHU Natura Zenon Mizerek ul. Westerplatte 64, 76-200 Słupsk</w:t>
            </w:r>
          </w:p>
        </w:tc>
      </w:tr>
      <w:tr w:rsidR="00361A97" w:rsidRPr="00185544" w:rsidTr="00361A97">
        <w:tc>
          <w:tcPr>
            <w:tcW w:w="381" w:type="dxa"/>
          </w:tcPr>
          <w:p w:rsidR="00361A97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76" w:type="dxa"/>
          </w:tcPr>
          <w:p w:rsidR="00361A97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Agencja Reklamowa Czarne Magnolie Grupa Klaudia Oferta, ul. Siewna 23/82, Kraków 31-231</w:t>
            </w:r>
          </w:p>
        </w:tc>
      </w:tr>
      <w:tr w:rsidR="00361A97" w:rsidRPr="00185544" w:rsidTr="00361A97">
        <w:tc>
          <w:tcPr>
            <w:tcW w:w="381" w:type="dxa"/>
          </w:tcPr>
          <w:p w:rsidR="00361A97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476" w:type="dxa"/>
          </w:tcPr>
          <w:p w:rsidR="00361A97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łukasz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Gularek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ul. Św. Marcina 29/8, 61 – 806 Poznań</w:t>
            </w:r>
          </w:p>
        </w:tc>
      </w:tr>
      <w:tr w:rsidR="00361A97" w:rsidRPr="00185544" w:rsidTr="00361A97">
        <w:tc>
          <w:tcPr>
            <w:tcW w:w="381" w:type="dxa"/>
          </w:tcPr>
          <w:p w:rsidR="00361A97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476" w:type="dxa"/>
          </w:tcPr>
          <w:p w:rsidR="00361A97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AS-GRAF STUDIO Tomasz Owczarek, Słuchy Las , 62-002 , ul. Szkółkarska 95</w:t>
            </w:r>
          </w:p>
        </w:tc>
      </w:tr>
      <w:tr w:rsidR="00361A97" w:rsidRPr="00185544" w:rsidTr="00361A97">
        <w:tc>
          <w:tcPr>
            <w:tcW w:w="381" w:type="dxa"/>
          </w:tcPr>
          <w:p w:rsidR="00361A97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476" w:type="dxa"/>
          </w:tcPr>
          <w:p w:rsidR="00361A97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Lubmar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Plus Mariola Zubera, ul. M Jastruna 23, 33-100 Tarnów</w:t>
            </w:r>
          </w:p>
        </w:tc>
      </w:tr>
      <w:tr w:rsidR="00361A97" w:rsidRPr="00185544" w:rsidTr="00361A97">
        <w:tc>
          <w:tcPr>
            <w:tcW w:w="381" w:type="dxa"/>
          </w:tcPr>
          <w:p w:rsidR="00361A97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476" w:type="dxa"/>
          </w:tcPr>
          <w:p w:rsidR="00361A97" w:rsidRDefault="00361A97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Agrelo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Tomasz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Wilisowski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Jasło 38-200, ul. Floriańska 32/3</w:t>
            </w:r>
          </w:p>
        </w:tc>
      </w:tr>
    </w:tbl>
    <w:p w:rsidR="0095470E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B3CCD" w:rsidRPr="00185544" w:rsidRDefault="006B3CCD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B3CCD" w:rsidRDefault="00400953" w:rsidP="00844B4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75FCE">
        <w:rPr>
          <w:rFonts w:asciiTheme="minorHAnsi" w:hAnsiTheme="minorHAnsi" w:cstheme="minorHAnsi"/>
          <w:sz w:val="20"/>
          <w:szCs w:val="20"/>
        </w:rPr>
        <w:t>3</w:t>
      </w:r>
      <w:r w:rsidR="0095470E" w:rsidRPr="00175FCE">
        <w:rPr>
          <w:rFonts w:asciiTheme="minorHAnsi" w:hAnsiTheme="minorHAnsi" w:cstheme="minorHAnsi"/>
          <w:sz w:val="20"/>
          <w:szCs w:val="20"/>
        </w:rPr>
        <w:t>. Uzasadnienie wyboru oferty najkorzystniejszej:</w:t>
      </w:r>
      <w:r w:rsidR="00844B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3CCD" w:rsidRDefault="006B3CCD" w:rsidP="00844B4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17E94" w:rsidRDefault="002A2157" w:rsidP="006B3CC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75FCE">
        <w:rPr>
          <w:rFonts w:asciiTheme="minorHAnsi" w:hAnsiTheme="minorHAnsi" w:cstheme="minorHAnsi"/>
          <w:sz w:val="20"/>
          <w:szCs w:val="20"/>
        </w:rPr>
        <w:t>W odpowiedz</w:t>
      </w:r>
      <w:r w:rsidR="00567666">
        <w:rPr>
          <w:rFonts w:asciiTheme="minorHAnsi" w:hAnsiTheme="minorHAnsi" w:cstheme="minorHAnsi"/>
          <w:sz w:val="20"/>
          <w:szCs w:val="20"/>
        </w:rPr>
        <w:t>i na zapytanie ofertowe wpłynęło</w:t>
      </w:r>
      <w:r w:rsidR="008A52C8" w:rsidRPr="00175FCE">
        <w:rPr>
          <w:rFonts w:asciiTheme="minorHAnsi" w:hAnsiTheme="minorHAnsi" w:cstheme="minorHAnsi"/>
          <w:sz w:val="20"/>
          <w:szCs w:val="20"/>
        </w:rPr>
        <w:t xml:space="preserve"> </w:t>
      </w:r>
      <w:r w:rsidR="00361A97">
        <w:rPr>
          <w:rFonts w:asciiTheme="minorHAnsi" w:hAnsiTheme="minorHAnsi" w:cstheme="minorHAnsi"/>
          <w:sz w:val="20"/>
          <w:szCs w:val="20"/>
        </w:rPr>
        <w:t>7</w:t>
      </w:r>
      <w:r w:rsidR="0095581C">
        <w:rPr>
          <w:rFonts w:asciiTheme="minorHAnsi" w:hAnsiTheme="minorHAnsi" w:cstheme="minorHAnsi"/>
          <w:sz w:val="20"/>
          <w:szCs w:val="20"/>
        </w:rPr>
        <w:t xml:space="preserve"> </w:t>
      </w:r>
      <w:r w:rsidR="008A52C8" w:rsidRPr="00175FCE">
        <w:rPr>
          <w:rFonts w:asciiTheme="minorHAnsi" w:hAnsiTheme="minorHAnsi" w:cstheme="minorHAnsi"/>
          <w:sz w:val="20"/>
          <w:szCs w:val="20"/>
        </w:rPr>
        <w:t>ofert</w:t>
      </w:r>
      <w:r w:rsidR="00A87510">
        <w:rPr>
          <w:rFonts w:asciiTheme="minorHAnsi" w:hAnsiTheme="minorHAnsi" w:cstheme="minorHAnsi"/>
          <w:sz w:val="20"/>
          <w:szCs w:val="20"/>
        </w:rPr>
        <w:t>.</w:t>
      </w:r>
      <w:r w:rsidRPr="00175FCE">
        <w:rPr>
          <w:rFonts w:asciiTheme="minorHAnsi" w:hAnsiTheme="minorHAnsi" w:cstheme="minorHAnsi"/>
          <w:sz w:val="20"/>
          <w:szCs w:val="20"/>
        </w:rPr>
        <w:t xml:space="preserve"> </w:t>
      </w:r>
      <w:r w:rsidR="008A52C8" w:rsidRPr="00175FCE">
        <w:rPr>
          <w:rFonts w:asciiTheme="minorHAnsi" w:hAnsiTheme="minorHAnsi" w:cstheme="minorHAnsi"/>
          <w:sz w:val="20"/>
          <w:szCs w:val="20"/>
          <w:lang w:eastAsia="en-US"/>
        </w:rPr>
        <w:t xml:space="preserve">Oferty złożone przez </w:t>
      </w:r>
      <w:r w:rsidR="00FB3D9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8A52C8" w:rsidRPr="00175FCE">
        <w:rPr>
          <w:rFonts w:asciiTheme="minorHAnsi" w:hAnsiTheme="minorHAnsi" w:cstheme="minorHAnsi"/>
          <w:sz w:val="20"/>
          <w:szCs w:val="20"/>
          <w:lang w:eastAsia="en-US"/>
        </w:rPr>
        <w:t>Oferentów</w:t>
      </w:r>
      <w:r w:rsidR="00844B4D">
        <w:rPr>
          <w:rFonts w:asciiTheme="minorHAnsi" w:hAnsiTheme="minorHAnsi" w:cstheme="minorHAnsi"/>
          <w:sz w:val="20"/>
          <w:szCs w:val="20"/>
        </w:rPr>
        <w:t xml:space="preserve"> </w:t>
      </w:r>
      <w:r w:rsidR="00FB3D98">
        <w:rPr>
          <w:rFonts w:asciiTheme="minorHAnsi" w:hAnsiTheme="minorHAnsi" w:cstheme="minorHAnsi"/>
          <w:sz w:val="20"/>
          <w:szCs w:val="20"/>
          <w:lang w:eastAsia="en-US"/>
        </w:rPr>
        <w:t>są  zgodne z zapytaniem ofertowym.</w:t>
      </w:r>
      <w:r w:rsidR="008A52C8" w:rsidRPr="00175FC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5739C3">
        <w:rPr>
          <w:rFonts w:asciiTheme="minorHAnsi" w:hAnsiTheme="minorHAnsi" w:cstheme="minorHAnsi"/>
          <w:sz w:val="20"/>
          <w:szCs w:val="20"/>
        </w:rPr>
        <w:t>Do realizacji</w:t>
      </w:r>
      <w:r w:rsidR="007E3325" w:rsidRPr="00175FCE">
        <w:rPr>
          <w:rFonts w:asciiTheme="minorHAnsi" w:hAnsiTheme="minorHAnsi" w:cstheme="minorHAnsi"/>
          <w:sz w:val="20"/>
          <w:szCs w:val="20"/>
        </w:rPr>
        <w:t xml:space="preserve"> wymienionego zamówienia</w:t>
      </w:r>
      <w:r w:rsidR="00174958">
        <w:rPr>
          <w:rFonts w:asciiTheme="minorHAnsi" w:hAnsiTheme="minorHAnsi" w:cstheme="minorHAnsi"/>
          <w:sz w:val="20"/>
          <w:szCs w:val="20"/>
        </w:rPr>
        <w:t xml:space="preserve"> został wybrany Oferent:</w:t>
      </w:r>
      <w:r w:rsidR="00567666" w:rsidRPr="00567666">
        <w:rPr>
          <w:rFonts w:asciiTheme="minorHAnsi" w:hAnsiTheme="minorHAnsi" w:cstheme="minorHAnsi"/>
          <w:sz w:val="20"/>
          <w:szCs w:val="20"/>
        </w:rPr>
        <w:t xml:space="preserve"> </w:t>
      </w:r>
      <w:r w:rsidR="006C1DC4">
        <w:rPr>
          <w:rFonts w:asciiTheme="minorHAnsi" w:hAnsiTheme="minorHAnsi" w:cstheme="minorHAnsi"/>
          <w:sz w:val="20"/>
          <w:szCs w:val="20"/>
        </w:rPr>
        <w:t xml:space="preserve">Multi </w:t>
      </w:r>
      <w:proofErr w:type="spellStart"/>
      <w:r w:rsidR="006C1DC4">
        <w:rPr>
          <w:rFonts w:asciiTheme="minorHAnsi" w:hAnsiTheme="minorHAnsi" w:cstheme="minorHAnsi"/>
          <w:sz w:val="20"/>
          <w:szCs w:val="20"/>
        </w:rPr>
        <w:t>łukasz</w:t>
      </w:r>
      <w:proofErr w:type="spellEnd"/>
      <w:r w:rsidR="006C1D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1DC4">
        <w:rPr>
          <w:rFonts w:asciiTheme="minorHAnsi" w:hAnsiTheme="minorHAnsi" w:cstheme="minorHAnsi"/>
          <w:sz w:val="20"/>
          <w:szCs w:val="20"/>
        </w:rPr>
        <w:t>Gularek</w:t>
      </w:r>
      <w:proofErr w:type="spellEnd"/>
      <w:r w:rsidR="006C1DC4">
        <w:rPr>
          <w:rFonts w:asciiTheme="minorHAnsi" w:hAnsiTheme="minorHAnsi" w:cstheme="minorHAnsi"/>
          <w:sz w:val="20"/>
          <w:szCs w:val="20"/>
        </w:rPr>
        <w:t>, ul. Św. Marcina 29/8, 61 – 806 Poznań</w:t>
      </w:r>
    </w:p>
    <w:p w:rsidR="00363D10" w:rsidRPr="00363D10" w:rsidRDefault="00363D10" w:rsidP="00363D10">
      <w:pPr>
        <w:pStyle w:val="Akapitzlist"/>
        <w:spacing w:after="0"/>
        <w:ind w:left="408"/>
        <w:jc w:val="both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400953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>4</w:t>
      </w:r>
      <w:r w:rsidR="0095470E" w:rsidRPr="00185544">
        <w:rPr>
          <w:rFonts w:asciiTheme="minorHAnsi" w:hAnsiTheme="minorHAnsi" w:cstheme="minorHAnsi"/>
          <w:sz w:val="20"/>
          <w:szCs w:val="20"/>
        </w:rPr>
        <w:t>.</w:t>
      </w:r>
      <w:r w:rsid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363D10">
        <w:rPr>
          <w:rFonts w:asciiTheme="minorHAnsi" w:hAnsiTheme="minorHAnsi" w:cstheme="minorHAnsi"/>
          <w:sz w:val="20"/>
          <w:szCs w:val="20"/>
        </w:rPr>
        <w:t xml:space="preserve">Z postępowania 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174958">
        <w:rPr>
          <w:rFonts w:asciiTheme="minorHAnsi" w:hAnsiTheme="minorHAnsi" w:cstheme="minorHAnsi"/>
          <w:sz w:val="20"/>
          <w:szCs w:val="20"/>
        </w:rPr>
        <w:t xml:space="preserve">nie 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wykluczono </w:t>
      </w:r>
      <w:r w:rsidR="00174958">
        <w:rPr>
          <w:rFonts w:asciiTheme="minorHAnsi" w:hAnsiTheme="minorHAnsi" w:cstheme="minorHAnsi"/>
          <w:sz w:val="20"/>
          <w:szCs w:val="20"/>
        </w:rPr>
        <w:t xml:space="preserve">żadnego Oferenta </w:t>
      </w:r>
    </w:p>
    <w:p w:rsidR="005739C3" w:rsidRDefault="005739C3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81B34" w:rsidRDefault="00281B34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74C43" w:rsidRPr="00363D10" w:rsidRDefault="00361A97" w:rsidP="00363D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F74C43" w:rsidRPr="00363D10" w:rsidSect="00A1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564"/>
    <w:multiLevelType w:val="hybridMultilevel"/>
    <w:tmpl w:val="145A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F5632C"/>
    <w:multiLevelType w:val="hybridMultilevel"/>
    <w:tmpl w:val="09D80E96"/>
    <w:lvl w:ilvl="0" w:tplc="15A23C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B7A91"/>
    <w:multiLevelType w:val="hybridMultilevel"/>
    <w:tmpl w:val="6CDA4ECE"/>
    <w:lvl w:ilvl="0" w:tplc="BFD028C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6"/>
    <w:rsid w:val="00002A17"/>
    <w:rsid w:val="000403EB"/>
    <w:rsid w:val="00061DA0"/>
    <w:rsid w:val="00092546"/>
    <w:rsid w:val="000D27CC"/>
    <w:rsid w:val="000E5C61"/>
    <w:rsid w:val="0010565D"/>
    <w:rsid w:val="001357C9"/>
    <w:rsid w:val="00171087"/>
    <w:rsid w:val="00174958"/>
    <w:rsid w:val="00175FCE"/>
    <w:rsid w:val="001805AD"/>
    <w:rsid w:val="00185544"/>
    <w:rsid w:val="001A6213"/>
    <w:rsid w:val="00281B34"/>
    <w:rsid w:val="002A13CD"/>
    <w:rsid w:val="002A2157"/>
    <w:rsid w:val="002C2A54"/>
    <w:rsid w:val="002D6EB3"/>
    <w:rsid w:val="0030264E"/>
    <w:rsid w:val="0032453C"/>
    <w:rsid w:val="00361A97"/>
    <w:rsid w:val="00363D10"/>
    <w:rsid w:val="003B4DEE"/>
    <w:rsid w:val="003E651A"/>
    <w:rsid w:val="00400953"/>
    <w:rsid w:val="004032EF"/>
    <w:rsid w:val="00433660"/>
    <w:rsid w:val="004C0107"/>
    <w:rsid w:val="004E3F96"/>
    <w:rsid w:val="0051427A"/>
    <w:rsid w:val="00520D7A"/>
    <w:rsid w:val="00567666"/>
    <w:rsid w:val="005739C3"/>
    <w:rsid w:val="005823FE"/>
    <w:rsid w:val="005833E4"/>
    <w:rsid w:val="005B27C1"/>
    <w:rsid w:val="00652002"/>
    <w:rsid w:val="006B3CCD"/>
    <w:rsid w:val="006C1DC4"/>
    <w:rsid w:val="00715C3D"/>
    <w:rsid w:val="007778B6"/>
    <w:rsid w:val="007C0B32"/>
    <w:rsid w:val="007E3325"/>
    <w:rsid w:val="008008BA"/>
    <w:rsid w:val="00804110"/>
    <w:rsid w:val="00844B4D"/>
    <w:rsid w:val="00864D37"/>
    <w:rsid w:val="00890287"/>
    <w:rsid w:val="00897D61"/>
    <w:rsid w:val="008A4EDB"/>
    <w:rsid w:val="008A52C8"/>
    <w:rsid w:val="008C5DF9"/>
    <w:rsid w:val="008F47C3"/>
    <w:rsid w:val="00902B8E"/>
    <w:rsid w:val="00917E94"/>
    <w:rsid w:val="009201FB"/>
    <w:rsid w:val="00934F26"/>
    <w:rsid w:val="00953553"/>
    <w:rsid w:val="0095470E"/>
    <w:rsid w:val="0095581C"/>
    <w:rsid w:val="00962F52"/>
    <w:rsid w:val="00967BC4"/>
    <w:rsid w:val="00982FC7"/>
    <w:rsid w:val="009C1106"/>
    <w:rsid w:val="009E6551"/>
    <w:rsid w:val="00A245FC"/>
    <w:rsid w:val="00A87510"/>
    <w:rsid w:val="00AB6410"/>
    <w:rsid w:val="00AD56AF"/>
    <w:rsid w:val="00BD37AF"/>
    <w:rsid w:val="00BE17D4"/>
    <w:rsid w:val="00BF3F17"/>
    <w:rsid w:val="00C819EA"/>
    <w:rsid w:val="00CA1084"/>
    <w:rsid w:val="00D34205"/>
    <w:rsid w:val="00DA17A0"/>
    <w:rsid w:val="00DD63AF"/>
    <w:rsid w:val="00DF3D7E"/>
    <w:rsid w:val="00E34CCC"/>
    <w:rsid w:val="00E66973"/>
    <w:rsid w:val="00EB5AF9"/>
    <w:rsid w:val="00ED5689"/>
    <w:rsid w:val="00F74C43"/>
    <w:rsid w:val="00FB3D9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D507-FD72-4579-B2B1-41E05413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Beata Józefowicz</cp:lastModifiedBy>
  <cp:revision>2</cp:revision>
  <cp:lastPrinted>2019-09-26T10:41:00Z</cp:lastPrinted>
  <dcterms:created xsi:type="dcterms:W3CDTF">2019-10-03T09:25:00Z</dcterms:created>
  <dcterms:modified xsi:type="dcterms:W3CDTF">2019-10-03T09:25:00Z</dcterms:modified>
</cp:coreProperties>
</file>