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:rsidR="00E01B4E" w:rsidRPr="00716142" w:rsidRDefault="00E01B4E" w:rsidP="00E01B4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:rsidR="00E01B4E" w:rsidRPr="00716142" w:rsidRDefault="00E01B4E" w:rsidP="00E01B4E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FC64B7">
        <w:rPr>
          <w:rFonts w:ascii="Verdana" w:hAnsi="Verdana"/>
          <w:b/>
          <w:bCs/>
          <w:sz w:val="18"/>
        </w:rPr>
        <w:t xml:space="preserve">WCZ-SI/542/1/2017                                                       </w:t>
      </w:r>
    </w:p>
    <w:p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:rsidR="00E01B4E" w:rsidRPr="004D7AB4" w:rsidRDefault="00E01B4E" w:rsidP="00E01B4E">
      <w:pPr>
        <w:jc w:val="center"/>
        <w:rPr>
          <w:rFonts w:ascii="Tahoma" w:hAnsi="Tahoma" w:cs="Tahoma"/>
          <w:b/>
          <w:szCs w:val="18"/>
        </w:rPr>
      </w:pPr>
      <w:r w:rsidRPr="004D7AB4">
        <w:rPr>
          <w:rFonts w:ascii="Tahoma" w:hAnsi="Tahoma" w:cs="Tahoma"/>
          <w:b/>
          <w:szCs w:val="18"/>
        </w:rPr>
        <w:t>Formularz asortymentowo-cenowy</w:t>
      </w:r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  <w:r w:rsidRPr="004D7AB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Zadanie nr 1 -2 -3</w:t>
      </w:r>
    </w:p>
    <w:p w:rsidR="00E01B4E" w:rsidRDefault="00E01B4E" w:rsidP="00E01B4E">
      <w:pPr>
        <w:pStyle w:val="Tekstpodstawowy"/>
        <w:jc w:val="right"/>
        <w:rPr>
          <w:rFonts w:ascii="Tahoma" w:hAnsi="Tahoma" w:cs="Tahoma"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color w:val="000000" w:themeColor="text1"/>
          <w:szCs w:val="22"/>
          <w:u w:val="single"/>
        </w:rPr>
      </w:pPr>
      <w:r>
        <w:rPr>
          <w:rFonts w:ascii="Tahoma" w:hAnsi="Tahoma" w:cs="Tahoma"/>
          <w:b/>
          <w:bCs/>
          <w:color w:val="000000" w:themeColor="text1"/>
          <w:szCs w:val="22"/>
          <w:u w:val="single"/>
        </w:rPr>
        <w:t>ZADANIE NR 1</w:t>
      </w:r>
      <w:r>
        <w:rPr>
          <w:rFonts w:ascii="Tahoma" w:hAnsi="Tahoma" w:cs="Tahoma"/>
          <w:b/>
          <w:color w:val="000000" w:themeColor="text1"/>
          <w:szCs w:val="22"/>
          <w:u w:val="single"/>
        </w:rPr>
        <w:t xml:space="preserve"> Zakup serwerów do jednostek WCZ SPZOZ wraz z macierzami dyskowymi</w:t>
      </w:r>
    </w:p>
    <w:p w:rsidR="00421921" w:rsidRDefault="00421921" w:rsidP="00E01B4E">
      <w:pPr>
        <w:jc w:val="center"/>
        <w:rPr>
          <w:rFonts w:ascii="Tahoma" w:hAnsi="Tahoma" w:cs="Tahoma"/>
          <w:b/>
          <w:bCs/>
          <w:color w:val="000000" w:themeColor="text1"/>
          <w:szCs w:val="22"/>
          <w:u w:val="single"/>
        </w:rPr>
      </w:pPr>
    </w:p>
    <w:tbl>
      <w:tblPr>
        <w:tblW w:w="46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88"/>
        <w:gridCol w:w="2394"/>
        <w:gridCol w:w="1273"/>
        <w:gridCol w:w="323"/>
        <w:gridCol w:w="811"/>
        <w:gridCol w:w="167"/>
        <w:gridCol w:w="3979"/>
        <w:gridCol w:w="752"/>
        <w:gridCol w:w="218"/>
        <w:gridCol w:w="1234"/>
        <w:gridCol w:w="196"/>
        <w:gridCol w:w="1861"/>
      </w:tblGrid>
      <w:tr w:rsidR="00E01B4E" w:rsidTr="00412453">
        <w:trPr>
          <w:gridBefore w:val="1"/>
          <w:wBefore w:w="65" w:type="pct"/>
          <w:trHeight w:val="463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:rsidTr="00412453">
        <w:trPr>
          <w:gridBefore w:val="1"/>
          <w:wBefore w:w="65" w:type="pct"/>
          <w:trHeight w:val="159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01B4E" w:rsidRDefault="00E01B4E" w:rsidP="00412453">
            <w:pPr>
              <w:pStyle w:val="Akapitzlist"/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Sprzęt komputerowy, w tym: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Serwer bazodanowy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Serwer klastra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Dysk twardy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Przełącznik FC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trHeight w:val="313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Macierz dyskowa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trHeight w:val="421"/>
          <w:jc w:val="center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Serwer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tower</w:t>
            </w:r>
            <w:proofErr w:type="spellEnd"/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RAZEM  NETTO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 ( ZŁ )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5" w:type="pct"/>
          <w:jc w:val="center"/>
        </w:trPr>
        <w:tc>
          <w:tcPr>
            <w:tcW w:w="3698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RAZEM BRUTTO</w:t>
            </w:r>
          </w:p>
        </w:tc>
        <w:tc>
          <w:tcPr>
            <w:tcW w:w="5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After w:val="2"/>
          <w:wAfter w:w="725" w:type="pct"/>
          <w:trHeight w:val="1200"/>
          <w:jc w:val="center"/>
        </w:trPr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 xml:space="preserve">                 ....................., dnia ................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:rsidR="00E01B4E" w:rsidRDefault="00E01B4E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:rsidR="00E01B4E" w:rsidRPr="00716142" w:rsidRDefault="00E01B4E" w:rsidP="00E01B4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:rsidR="00E01B4E" w:rsidRDefault="00E01B4E" w:rsidP="00E01B4E">
      <w:pPr>
        <w:rPr>
          <w:rFonts w:ascii="Verdana" w:hAnsi="Verdana" w:cs="Tahoma"/>
          <w:bCs/>
          <w:sz w:val="18"/>
          <w:szCs w:val="18"/>
        </w:rPr>
      </w:pPr>
    </w:p>
    <w:p w:rsidR="00E01B4E" w:rsidRDefault="00E01B4E" w:rsidP="00E01B4E">
      <w:pPr>
        <w:rPr>
          <w:rFonts w:ascii="Tahoma" w:hAnsi="Tahoma" w:cs="Tahoma"/>
          <w:bCs/>
          <w:sz w:val="18"/>
          <w:szCs w:val="18"/>
        </w:rPr>
      </w:pPr>
    </w:p>
    <w:p w:rsidR="00E01B4E" w:rsidRDefault="00E01B4E" w:rsidP="00E01B4E">
      <w:pPr>
        <w:rPr>
          <w:rFonts w:ascii="Tahoma" w:hAnsi="Tahoma" w:cs="Tahoma"/>
          <w:bCs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ZADANIE NR 2. Ujednolicenie stanowisk komputerowych i przygotowanie do integracji z EDM.</w:t>
      </w:r>
    </w:p>
    <w:p w:rsidR="00E01B4E" w:rsidRDefault="00E01B4E" w:rsidP="00E01B4E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44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368"/>
        <w:gridCol w:w="887"/>
        <w:gridCol w:w="920"/>
        <w:gridCol w:w="62"/>
        <w:gridCol w:w="922"/>
        <w:gridCol w:w="2311"/>
        <w:gridCol w:w="703"/>
        <w:gridCol w:w="1940"/>
        <w:gridCol w:w="309"/>
        <w:gridCol w:w="925"/>
        <w:gridCol w:w="1438"/>
      </w:tblGrid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:rsidTr="00412453">
        <w:trPr>
          <w:trHeight w:val="171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E01B4E" w:rsidRDefault="00E01B4E" w:rsidP="00E01B4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Sprzęt komputerowy, w tym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Stacje robocze AIO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Stacja robocza SFF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Stacja robocza Tower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Komputer przenośny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trHeight w:val="356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Dysk twardy SSD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jc w:val="center"/>
        </w:trPr>
        <w:tc>
          <w:tcPr>
            <w:tcW w:w="33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After w:val="1"/>
          <w:wAfter w:w="530" w:type="pct"/>
          <w:trHeight w:val="1200"/>
          <w:jc w:val="center"/>
        </w:trPr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 xml:space="preserve">                 ....................., dnia ................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:rsidR="00E01B4E" w:rsidRDefault="00E01B4E" w:rsidP="00E01B4E">
      <w:pPr>
        <w:spacing w:after="200" w:line="276" w:lineRule="auto"/>
        <w:rPr>
          <w:rFonts w:ascii="Verdana" w:hAnsi="Verdana" w:cs="Tahoma"/>
          <w:bCs/>
          <w:sz w:val="18"/>
          <w:szCs w:val="18"/>
        </w:rPr>
      </w:pPr>
    </w:p>
    <w:p w:rsidR="00E01B4E" w:rsidRPr="00716142" w:rsidRDefault="00E01B4E" w:rsidP="00E01B4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ZADANIE NR 3</w:t>
      </w:r>
      <w:r>
        <w:rPr>
          <w:rFonts w:ascii="Tahoma" w:hAnsi="Tahoma" w:cs="Tahoma"/>
          <w:b/>
          <w:color w:val="000000" w:themeColor="text1"/>
          <w:u w:val="single"/>
          <w:lang w:eastAsia="zh-CN"/>
        </w:rPr>
        <w:t xml:space="preserve">. -  </w:t>
      </w:r>
      <w:r>
        <w:rPr>
          <w:rFonts w:ascii="Tahoma" w:hAnsi="Tahoma" w:cs="Tahoma"/>
          <w:b/>
          <w:color w:val="000000" w:themeColor="text1"/>
          <w:u w:val="single"/>
        </w:rPr>
        <w:t>Zabezpieczenie systemów informatycznych</w:t>
      </w:r>
    </w:p>
    <w:p w:rsidR="00E01B4E" w:rsidRDefault="00E01B4E" w:rsidP="00E01B4E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8"/>
        <w:gridCol w:w="3201"/>
        <w:gridCol w:w="800"/>
        <w:gridCol w:w="328"/>
        <w:gridCol w:w="360"/>
        <w:gridCol w:w="914"/>
        <w:gridCol w:w="357"/>
        <w:gridCol w:w="2609"/>
        <w:gridCol w:w="706"/>
        <w:gridCol w:w="2117"/>
        <w:gridCol w:w="975"/>
        <w:gridCol w:w="1306"/>
      </w:tblGrid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</w:tr>
      <w:tr w:rsidR="00E01B4E" w:rsidTr="00412453">
        <w:trPr>
          <w:gridBefore w:val="1"/>
          <w:wBefore w:w="62" w:type="pct"/>
          <w:trHeight w:val="171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8=6x7</w:t>
            </w: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E01B4E" w:rsidRDefault="00E01B4E" w:rsidP="00E01B4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Sprzęt komputerowy, w tym: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UPS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UTM NGF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Tape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Loader</w:t>
            </w:r>
            <w:proofErr w:type="spellEnd"/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Tasma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Ultrium</w:t>
            </w:r>
            <w:proofErr w:type="spellEnd"/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E01B4E" w:rsidRDefault="00E01B4E" w:rsidP="00E01B4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Oprogramowanie, w tym: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01B4E" w:rsidRDefault="00E01B4E" w:rsidP="0041245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Oprogramowanie do archiwizacji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 NETTO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VAT ( ZŁ 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Before w:val="1"/>
          <w:wBefore w:w="62" w:type="pct"/>
          <w:jc w:val="center"/>
        </w:trPr>
        <w:tc>
          <w:tcPr>
            <w:tcW w:w="3436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B4E" w:rsidRDefault="00E01B4E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B4E" w:rsidRDefault="00E01B4E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1B4E" w:rsidTr="00412453">
        <w:trPr>
          <w:gridAfter w:val="1"/>
          <w:wAfter w:w="446" w:type="pct"/>
          <w:trHeight w:val="959"/>
          <w:jc w:val="center"/>
        </w:trPr>
        <w:tc>
          <w:tcPr>
            <w:tcW w:w="16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....................., dnia ................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</w:tc>
        <w:tc>
          <w:tcPr>
            <w:tcW w:w="21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8"/>
              </w:rPr>
              <w:t>.............................................</w:t>
            </w:r>
          </w:p>
          <w:p w:rsidR="00E01B4E" w:rsidRPr="004D7AB4" w:rsidRDefault="00E01B4E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imię, nazwisko (pieczęć) i podpis/y osoby/osób</w:t>
            </w:r>
          </w:p>
          <w:p w:rsidR="00E01B4E" w:rsidRPr="004D7AB4" w:rsidRDefault="00E01B4E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8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8"/>
              </w:rPr>
              <w:t>upoważnionej/ych do reprezentowania Wykonawcy</w:t>
            </w:r>
          </w:p>
        </w:tc>
      </w:tr>
    </w:tbl>
    <w:p w:rsidR="00E01B4E" w:rsidRPr="00AC786F" w:rsidRDefault="00E01B4E" w:rsidP="00E01B4E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E01B4E">
      <w:headerReference w:type="even" r:id="rId9"/>
      <w:headerReference w:type="default" r:id="rId10"/>
      <w:footerReference w:type="default" r:id="rId1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F8" w:rsidRDefault="00A928F8" w:rsidP="00637B92">
      <w:r>
        <w:separator/>
      </w:r>
    </w:p>
  </w:endnote>
  <w:endnote w:type="continuationSeparator" w:id="0">
    <w:p w:rsidR="00A928F8" w:rsidRDefault="00A928F8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7B3E4F">
              <w:rPr>
                <w:b/>
                <w:bCs/>
                <w:noProof/>
                <w:sz w:val="12"/>
                <w:szCs w:val="12"/>
              </w:rPr>
              <w:t>3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7B3E4F">
              <w:rPr>
                <w:b/>
                <w:bCs/>
                <w:noProof/>
                <w:sz w:val="12"/>
                <w:szCs w:val="12"/>
              </w:rPr>
              <w:t>3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F8" w:rsidRDefault="00A928F8" w:rsidP="00637B92">
      <w:r>
        <w:separator/>
      </w:r>
    </w:p>
  </w:footnote>
  <w:footnote w:type="continuationSeparator" w:id="0">
    <w:p w:rsidR="00A928F8" w:rsidRDefault="00A928F8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146"/>
      <w:gridCol w:w="1466"/>
      <w:gridCol w:w="6805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7B3E4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28357D" wp14:editId="3A98E46A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15B7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921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3E4F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1B4E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01B4E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01B4E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C5936-C0A4-4DBC-9948-B1CBE78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Arkadiusz Strzałkowski</cp:lastModifiedBy>
  <cp:revision>4</cp:revision>
  <cp:lastPrinted>2017-01-31T11:08:00Z</cp:lastPrinted>
  <dcterms:created xsi:type="dcterms:W3CDTF">2017-01-31T10:37:00Z</dcterms:created>
  <dcterms:modified xsi:type="dcterms:W3CDTF">2017-01-31T11:08:00Z</dcterms:modified>
</cp:coreProperties>
</file>